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790" w:rsidRDefault="005A5790" w:rsidP="005A5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>МБОУ “Сабабашская основная общеобразовательная школа Сабинского муниципального района РТ ”</w:t>
      </w:r>
    </w:p>
    <w:p w:rsidR="005A5790" w:rsidRDefault="005A5790" w:rsidP="005A579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5790" w:rsidRDefault="005A5790" w:rsidP="005A5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</w:p>
    <w:p w:rsidR="005A5790" w:rsidRDefault="005A5790" w:rsidP="005A5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8"/>
        </w:rPr>
        <w:t xml:space="preserve">Промежуточная аттестация  по </w:t>
      </w:r>
      <w:r>
        <w:rPr>
          <w:rFonts w:ascii="Times New Roman" w:eastAsia="Times New Roman" w:hAnsi="Times New Roman" w:cs="Times New Roman"/>
          <w:color w:val="000000"/>
          <w:sz w:val="32"/>
          <w:szCs w:val="28"/>
          <w:lang w:val="tt-RU"/>
        </w:rPr>
        <w:t>физической культуре</w:t>
      </w:r>
    </w:p>
    <w:p w:rsidR="005A5790" w:rsidRDefault="00973B9F" w:rsidP="005A5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28"/>
        </w:rPr>
        <w:t>для 1 класса за 2021-2022</w:t>
      </w:r>
      <w:bookmarkStart w:id="0" w:name="_GoBack"/>
      <w:bookmarkEnd w:id="0"/>
      <w:r w:rsidR="005A5790">
        <w:rPr>
          <w:rFonts w:ascii="Times New Roman" w:eastAsia="Times New Roman" w:hAnsi="Times New Roman" w:cs="Times New Roman"/>
          <w:color w:val="000000"/>
          <w:sz w:val="32"/>
          <w:szCs w:val="28"/>
        </w:rPr>
        <w:t>учебный год</w:t>
      </w:r>
    </w:p>
    <w:p w:rsidR="005A5790" w:rsidRDefault="005A5790" w:rsidP="005A5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</w:rPr>
      </w:pP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32"/>
          <w:szCs w:val="28"/>
        </w:rPr>
      </w:pPr>
    </w:p>
    <w:p w:rsidR="005A5790" w:rsidRDefault="005A5790" w:rsidP="005A57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Контрольные упражнения, определяющие уровень</w:t>
      </w:r>
    </w:p>
    <w:p w:rsidR="005A5790" w:rsidRDefault="005A5790" w:rsidP="005A57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подготовленности учащихся 1-4 классов</w:t>
      </w:r>
    </w:p>
    <w:p w:rsidR="005A5790" w:rsidRDefault="005A5790" w:rsidP="005A579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89"/>
        <w:gridCol w:w="1311"/>
        <w:gridCol w:w="1311"/>
        <w:gridCol w:w="1311"/>
        <w:gridCol w:w="547"/>
        <w:gridCol w:w="794"/>
        <w:gridCol w:w="1311"/>
        <w:gridCol w:w="1311"/>
      </w:tblGrid>
      <w:tr w:rsidR="005A5790" w:rsidTr="005A5790">
        <w:tc>
          <w:tcPr>
            <w:tcW w:w="165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747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Уровень</w:t>
            </w:r>
          </w:p>
        </w:tc>
      </w:tr>
      <w:tr w:rsidR="005A5790" w:rsidTr="005A5790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A5790" w:rsidRDefault="005A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  <w:proofErr w:type="gramEnd"/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  <w:proofErr w:type="gramEnd"/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  <w:proofErr w:type="gramEnd"/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  <w:proofErr w:type="gramEnd"/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  <w:proofErr w:type="gramEnd"/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  <w:proofErr w:type="gramEnd"/>
          </w:p>
        </w:tc>
      </w:tr>
      <w:tr w:rsidR="005A5790" w:rsidTr="005A5790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5A5790" w:rsidRDefault="005A5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4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6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5A5790" w:rsidTr="005A5790"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Подтягивание на низкой перекладине из виса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лежа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кол-во раз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– 12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– 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– 8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– 10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– 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– 6</w:t>
            </w:r>
          </w:p>
        </w:tc>
      </w:tr>
      <w:tr w:rsidR="005A5790" w:rsidTr="005A5790"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Прыжок в длину с места,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– 120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– 117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– 114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– 118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– 115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– 112</w:t>
            </w:r>
          </w:p>
        </w:tc>
      </w:tr>
      <w:tr w:rsidR="005A5790" w:rsidTr="005A5790"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Наклон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не сгибая ног в коленях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лбом колен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ладонями пола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пальцами пола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лбом колен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ладонями пола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Коснуться пальцами пола</w:t>
            </w:r>
          </w:p>
        </w:tc>
      </w:tr>
      <w:tr w:rsidR="005A5790" w:rsidTr="005A5790"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с высокого старта,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 – 6,0</w:t>
            </w:r>
          </w:p>
        </w:tc>
        <w:tc>
          <w:tcPr>
            <w:tcW w:w="10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6,7 – 6,3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 – 7,0</w:t>
            </w:r>
          </w:p>
        </w:tc>
        <w:tc>
          <w:tcPr>
            <w:tcW w:w="108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 – 6,1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6,9 – 6,5</w:t>
            </w:r>
          </w:p>
        </w:tc>
        <w:tc>
          <w:tcPr>
            <w:tcW w:w="10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7,2 – 7,0</w:t>
            </w:r>
          </w:p>
        </w:tc>
      </w:tr>
      <w:tr w:rsidR="005A5790" w:rsidTr="005A5790">
        <w:tc>
          <w:tcPr>
            <w:tcW w:w="16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1000 м</w:t>
            </w:r>
          </w:p>
        </w:tc>
        <w:tc>
          <w:tcPr>
            <w:tcW w:w="7470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5790" w:rsidRDefault="005A579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времени</w:t>
            </w:r>
          </w:p>
        </w:tc>
      </w:tr>
    </w:tbl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Критерии и нормы оценки знаний обучающихся</w:t>
      </w: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Классификация ошибок и </w:t>
      </w:r>
      <w:proofErr w:type="spellStart"/>
      <w:r>
        <w:rPr>
          <w:b/>
          <w:bCs/>
          <w:i/>
          <w:iCs/>
          <w:color w:val="000000"/>
          <w:sz w:val="28"/>
          <w:szCs w:val="28"/>
        </w:rPr>
        <w:t>недочетов</w:t>
      </w:r>
      <w:proofErr w:type="spellEnd"/>
      <w:r>
        <w:rPr>
          <w:b/>
          <w:bCs/>
          <w:i/>
          <w:iCs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 </w:t>
      </w:r>
      <w:r>
        <w:rPr>
          <w:b/>
          <w:bCs/>
          <w:i/>
          <w:iCs/>
          <w:color w:val="000000"/>
          <w:sz w:val="28"/>
          <w:szCs w:val="28"/>
        </w:rPr>
        <w:t>влияющих на снижение оценки</w:t>
      </w: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Мелкими ошибками</w:t>
      </w:r>
      <w:r>
        <w:rPr>
          <w:color w:val="000000"/>
          <w:sz w:val="28"/>
          <w:szCs w:val="28"/>
        </w:rPr>
        <w:t>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Значительные ошибки</w:t>
      </w:r>
      <w:r>
        <w:rPr>
          <w:color w:val="000000"/>
          <w:sz w:val="28"/>
          <w:szCs w:val="28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5A5790" w:rsidRDefault="005A5790" w:rsidP="005A579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старт не из требуемого положения;</w:t>
      </w:r>
    </w:p>
    <w:p w:rsidR="005A5790" w:rsidRDefault="005A5790" w:rsidP="005A579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отталкивание далеко от планки при выполнении прыжков в длину, высоту;</w:t>
      </w:r>
    </w:p>
    <w:p w:rsidR="005A5790" w:rsidRDefault="005A5790" w:rsidP="005A579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бросок мяча в кольцо, метание в цель с наличием дополнительных движений;</w:t>
      </w:r>
    </w:p>
    <w:p w:rsidR="005A5790" w:rsidRDefault="005A5790" w:rsidP="005A5790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несинхронность выполнения упражнения.</w:t>
      </w:r>
    </w:p>
    <w:p w:rsidR="005A5790" w:rsidRDefault="005A5790" w:rsidP="005A5790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Грубые ошибки</w:t>
      </w:r>
      <w:r>
        <w:rPr>
          <w:color w:val="000000"/>
          <w:sz w:val="28"/>
          <w:szCs w:val="28"/>
        </w:rPr>
        <w:t> – это такие, которые искажают технику движения, влияют на качество и результат выполнения упражнения.</w:t>
      </w:r>
    </w:p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/>
    <w:p w:rsidR="005A5790" w:rsidRDefault="005A5790" w:rsidP="005A5790">
      <w:pPr>
        <w:ind w:left="-993"/>
        <w:jc w:val="center"/>
      </w:pPr>
    </w:p>
    <w:p w:rsidR="005A5790" w:rsidRDefault="005A5790" w:rsidP="005A5790">
      <w:pPr>
        <w:ind w:left="-993"/>
        <w:jc w:val="center"/>
      </w:pPr>
    </w:p>
    <w:p w:rsidR="00B7105E" w:rsidRDefault="00B7105E"/>
    <w:sectPr w:rsidR="00B71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E286C"/>
    <w:multiLevelType w:val="multilevel"/>
    <w:tmpl w:val="D0D0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790"/>
    <w:rsid w:val="005A5790"/>
    <w:rsid w:val="00973B9F"/>
    <w:rsid w:val="00992A14"/>
    <w:rsid w:val="00B71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5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Алиса Альбертовна</dc:creator>
  <cp:lastModifiedBy>Алиса Альбертовна</cp:lastModifiedBy>
  <cp:revision>4</cp:revision>
  <dcterms:created xsi:type="dcterms:W3CDTF">2021-05-14T04:56:00Z</dcterms:created>
  <dcterms:modified xsi:type="dcterms:W3CDTF">2021-09-08T08:54:00Z</dcterms:modified>
</cp:coreProperties>
</file>